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A3" w:rsidRDefault="00C037BF" w:rsidP="00C037BF">
      <w:pPr>
        <w:jc w:val="center"/>
        <w:rPr>
          <w:sz w:val="28"/>
          <w:szCs w:val="28"/>
        </w:rPr>
      </w:pPr>
      <w:r>
        <w:rPr>
          <w:sz w:val="28"/>
          <w:szCs w:val="28"/>
        </w:rPr>
        <w:t>Index of Back Issues</w:t>
      </w:r>
    </w:p>
    <w:p w:rsidR="00405F38" w:rsidRDefault="00405F38" w:rsidP="00405F38">
      <w:pPr>
        <w:spacing w:after="0" w:line="240" w:lineRule="auto"/>
      </w:pPr>
    </w:p>
    <w:p w:rsidR="00F8551D" w:rsidRDefault="00F8551D" w:rsidP="00405F38">
      <w:pPr>
        <w:spacing w:after="0"/>
      </w:pPr>
      <w:r>
        <w:t>Volume VII, No.3                                  $5 ea</w:t>
      </w:r>
      <w:r w:rsidR="00405F38">
        <w:t>.</w:t>
      </w:r>
      <w:r>
        <w:t xml:space="preserve">                            </w:t>
      </w:r>
      <w:r w:rsidR="00E75229">
        <w:t xml:space="preserve">                  Spring 1994 (1</w:t>
      </w:r>
      <w:r>
        <w:t xml:space="preserve"> copy)</w:t>
      </w:r>
    </w:p>
    <w:p w:rsidR="00F8551D" w:rsidRDefault="00F8551D" w:rsidP="00F8551D">
      <w:pPr>
        <w:spacing w:after="0"/>
      </w:pPr>
      <w:r>
        <w:t>Contents:</w:t>
      </w:r>
    </w:p>
    <w:p w:rsidR="00F8551D" w:rsidRDefault="00F8551D" w:rsidP="00F8551D">
      <w:pPr>
        <w:spacing w:after="0" w:line="240" w:lineRule="auto"/>
      </w:pPr>
      <w:r>
        <w:t>- The Battle of Hastenbeck, July 26, 1757</w:t>
      </w:r>
    </w:p>
    <w:p w:rsidR="00F8551D" w:rsidRDefault="00F8551D" w:rsidP="00F8551D">
      <w:pPr>
        <w:spacing w:after="0" w:line="240" w:lineRule="auto"/>
      </w:pPr>
      <w:r>
        <w:t>- The Hessian Army of the Seven Years War</w:t>
      </w:r>
    </w:p>
    <w:p w:rsidR="00F8551D" w:rsidRDefault="00F8551D" w:rsidP="00F8551D">
      <w:pPr>
        <w:spacing w:after="0" w:line="240" w:lineRule="auto"/>
      </w:pPr>
      <w:r>
        <w:t>- The Influence of Disease on 18</w:t>
      </w:r>
      <w:r w:rsidRPr="00F8551D">
        <w:rPr>
          <w:vertAlign w:val="superscript"/>
        </w:rPr>
        <w:t>th</w:t>
      </w:r>
      <w:r>
        <w:t xml:space="preserve"> Century Campaigns</w:t>
      </w:r>
    </w:p>
    <w:p w:rsidR="00F8551D" w:rsidRDefault="00F8551D" w:rsidP="00F8551D">
      <w:pPr>
        <w:spacing w:after="0" w:line="240" w:lineRule="auto"/>
      </w:pPr>
    </w:p>
    <w:p w:rsidR="00531353" w:rsidRDefault="00531353" w:rsidP="00F8551D">
      <w:pPr>
        <w:spacing w:after="0"/>
      </w:pPr>
      <w:r>
        <w:t xml:space="preserve">Volume X, No.1                                     $8 ea.                           </w:t>
      </w:r>
      <w:r w:rsidR="00E75229">
        <w:t xml:space="preserve">                  Winter 1997 (2</w:t>
      </w:r>
      <w:r>
        <w:t xml:space="preserve"> copies)</w:t>
      </w:r>
    </w:p>
    <w:p w:rsidR="00531353" w:rsidRDefault="00531353" w:rsidP="00531353">
      <w:pPr>
        <w:spacing w:after="0"/>
      </w:pPr>
      <w:r>
        <w:t>Contents:</w:t>
      </w:r>
    </w:p>
    <w:p w:rsidR="00531353" w:rsidRDefault="00531353" w:rsidP="00531353">
      <w:pPr>
        <w:spacing w:after="0" w:line="240" w:lineRule="auto"/>
      </w:pPr>
      <w:r>
        <w:t>- Sweden’s Involvement in the Seven Years’ War</w:t>
      </w:r>
    </w:p>
    <w:p w:rsidR="00531353" w:rsidRDefault="00531353" w:rsidP="00531353">
      <w:pPr>
        <w:spacing w:after="0" w:line="240" w:lineRule="auto"/>
      </w:pPr>
      <w:r>
        <w:t>- The Prussian Navy in the Seven Years’ War</w:t>
      </w:r>
    </w:p>
    <w:p w:rsidR="00531353" w:rsidRDefault="00531353" w:rsidP="00531353">
      <w:pPr>
        <w:spacing w:after="0" w:line="240" w:lineRule="auto"/>
      </w:pPr>
      <w:r>
        <w:t>- Swedish Army Organization and Uniforms</w:t>
      </w:r>
    </w:p>
    <w:p w:rsidR="00531353" w:rsidRDefault="00531353" w:rsidP="00531353">
      <w:pPr>
        <w:spacing w:after="0" w:line="240" w:lineRule="auto"/>
      </w:pPr>
    </w:p>
    <w:p w:rsidR="00531353" w:rsidRDefault="00531353" w:rsidP="00531353">
      <w:pPr>
        <w:spacing w:after="0"/>
      </w:pPr>
      <w:r w:rsidRPr="00531353">
        <w:t xml:space="preserve">Volume X, No.2                                     </w:t>
      </w:r>
      <w:r>
        <w:t>$8 ea.</w:t>
      </w:r>
      <w:r w:rsidRPr="00531353">
        <w:t xml:space="preserve">                 </w:t>
      </w:r>
      <w:r>
        <w:t xml:space="preserve">                             </w:t>
      </w:r>
      <w:r w:rsidRPr="00531353">
        <w:t>Spring 1998</w:t>
      </w:r>
      <w:r w:rsidR="005C0686">
        <w:t xml:space="preserve"> (6</w:t>
      </w:r>
      <w:r>
        <w:t xml:space="preserve"> copies) </w:t>
      </w:r>
    </w:p>
    <w:p w:rsidR="00531353" w:rsidRPr="00531353" w:rsidRDefault="00531353" w:rsidP="00531353">
      <w:pPr>
        <w:spacing w:after="0"/>
      </w:pPr>
      <w:r>
        <w:t xml:space="preserve"> Contents:</w:t>
      </w:r>
    </w:p>
    <w:p w:rsidR="00531353" w:rsidRPr="00531353" w:rsidRDefault="00531353" w:rsidP="00531353">
      <w:pPr>
        <w:spacing w:after="0" w:line="240" w:lineRule="auto"/>
      </w:pPr>
      <w:r>
        <w:t xml:space="preserve">- </w:t>
      </w:r>
      <w:r w:rsidRPr="00531353">
        <w:t xml:space="preserve">The </w:t>
      </w:r>
      <w:r>
        <w:t>B</w:t>
      </w:r>
      <w:r w:rsidRPr="00531353">
        <w:t>attles of Gross</w:t>
      </w:r>
      <w:r>
        <w:t xml:space="preserve"> </w:t>
      </w:r>
      <w:r w:rsidRPr="00531353">
        <w:t>Jagersdorf and Palzig</w:t>
      </w:r>
    </w:p>
    <w:p w:rsidR="00531353" w:rsidRPr="00531353" w:rsidRDefault="00531353" w:rsidP="00531353">
      <w:pPr>
        <w:spacing w:after="0" w:line="240" w:lineRule="auto"/>
      </w:pPr>
      <w:r>
        <w:t xml:space="preserve">- </w:t>
      </w:r>
      <w:r w:rsidRPr="00531353">
        <w:t>The Russian Artillery in the Seven Years War</w:t>
      </w:r>
    </w:p>
    <w:p w:rsidR="00531353" w:rsidRDefault="00531353" w:rsidP="00531353">
      <w:pPr>
        <w:spacing w:after="0" w:line="240" w:lineRule="auto"/>
      </w:pPr>
      <w:r>
        <w:t xml:space="preserve">- </w:t>
      </w:r>
      <w:r w:rsidRPr="00531353">
        <w:t>Bash</w:t>
      </w:r>
      <w:r w:rsidR="006B2130">
        <w:t>kirs and Kalmucks in the Seven Y</w:t>
      </w:r>
      <w:r w:rsidRPr="00531353">
        <w:t>ears’ War</w:t>
      </w:r>
    </w:p>
    <w:p w:rsidR="00D92B78" w:rsidRDefault="00D92B78" w:rsidP="00531353">
      <w:pPr>
        <w:spacing w:after="0" w:line="240" w:lineRule="auto"/>
      </w:pPr>
    </w:p>
    <w:p w:rsidR="00D92B78" w:rsidRDefault="00D92B78" w:rsidP="00531353">
      <w:pPr>
        <w:spacing w:after="0" w:line="240" w:lineRule="auto"/>
      </w:pPr>
      <w:r>
        <w:t xml:space="preserve">Volume X, No.3                                    $8 ea.                           </w:t>
      </w:r>
      <w:r w:rsidR="00E75229">
        <w:t xml:space="preserve">                 Winter 1998 (21</w:t>
      </w:r>
      <w:r>
        <w:t xml:space="preserve"> copies)</w:t>
      </w:r>
    </w:p>
    <w:p w:rsidR="00D92B78" w:rsidRDefault="00D92B78" w:rsidP="00531353">
      <w:pPr>
        <w:spacing w:after="0" w:line="240" w:lineRule="auto"/>
      </w:pPr>
      <w:r>
        <w:t xml:space="preserve">Contents: </w:t>
      </w:r>
    </w:p>
    <w:p w:rsidR="00D92B78" w:rsidRDefault="00D92B78" w:rsidP="00D92B78">
      <w:pPr>
        <w:spacing w:after="0" w:line="240" w:lineRule="auto"/>
      </w:pPr>
      <w:r>
        <w:t>- The Christopher Duffy tour of Silesia-1998</w:t>
      </w:r>
    </w:p>
    <w:p w:rsidR="00D92B78" w:rsidRDefault="00D92B78" w:rsidP="00D92B78">
      <w:pPr>
        <w:spacing w:after="0" w:line="240" w:lineRule="auto"/>
      </w:pPr>
      <w:r>
        <w:t>- Prussian Pioneer regiment IR 49</w:t>
      </w:r>
    </w:p>
    <w:p w:rsidR="00D92B78" w:rsidRDefault="00D92B78" w:rsidP="00D92B78">
      <w:pPr>
        <w:spacing w:after="0" w:line="240" w:lineRule="auto"/>
      </w:pPr>
      <w:r>
        <w:t>- The Battles of Reichenberg and Burkersdorf</w:t>
      </w:r>
    </w:p>
    <w:p w:rsidR="00D92B78" w:rsidRDefault="00D92B78" w:rsidP="00D92B78">
      <w:pPr>
        <w:spacing w:after="0" w:line="240" w:lineRule="auto"/>
      </w:pPr>
    </w:p>
    <w:p w:rsidR="00405F38" w:rsidRDefault="00D92B78" w:rsidP="00405F38">
      <w:pPr>
        <w:spacing w:after="0"/>
      </w:pPr>
      <w:r>
        <w:t xml:space="preserve">Volume X, No. 4                                    $8 ea.                         </w:t>
      </w:r>
      <w:r w:rsidR="005C0686">
        <w:t xml:space="preserve">                Summer 1999 (8</w:t>
      </w:r>
      <w:r>
        <w:t xml:space="preserve"> copies)</w:t>
      </w:r>
    </w:p>
    <w:p w:rsidR="00D92B78" w:rsidRDefault="00C452C5" w:rsidP="00D92B78">
      <w:pPr>
        <w:spacing w:after="0" w:line="240" w:lineRule="auto"/>
      </w:pPr>
      <w:r>
        <w:t xml:space="preserve">Contents: </w:t>
      </w:r>
    </w:p>
    <w:p w:rsidR="00C452C5" w:rsidRDefault="00C452C5" w:rsidP="00D92B78">
      <w:pPr>
        <w:spacing w:after="0" w:line="240" w:lineRule="auto"/>
      </w:pPr>
      <w:r>
        <w:t>- French Artillery&amp; Brigades at Hastenbeck</w:t>
      </w:r>
    </w:p>
    <w:p w:rsidR="00C452C5" w:rsidRDefault="00C452C5" w:rsidP="00D92B78">
      <w:pPr>
        <w:spacing w:after="0" w:line="240" w:lineRule="auto"/>
      </w:pPr>
      <w:r>
        <w:t>- A History of Glasenapp’s Freikorps</w:t>
      </w:r>
    </w:p>
    <w:p w:rsidR="00C452C5" w:rsidRDefault="00C452C5" w:rsidP="00D92B78">
      <w:pPr>
        <w:spacing w:after="0" w:line="240" w:lineRule="auto"/>
      </w:pPr>
      <w:r>
        <w:t xml:space="preserve">- Contemporary Accounts of Minden and </w:t>
      </w:r>
      <w:proofErr w:type="spellStart"/>
      <w:r>
        <w:t>Hastenbeck</w:t>
      </w:r>
      <w:proofErr w:type="spellEnd"/>
    </w:p>
    <w:p w:rsidR="00A26F94" w:rsidRDefault="00A26F94" w:rsidP="00D92B78">
      <w:pPr>
        <w:spacing w:after="0" w:line="240" w:lineRule="auto"/>
      </w:pPr>
    </w:p>
    <w:p w:rsidR="00A26F94" w:rsidRDefault="00A26F94" w:rsidP="00D92B78">
      <w:pPr>
        <w:spacing w:after="0" w:line="240" w:lineRule="auto"/>
      </w:pPr>
      <w:r>
        <w:t xml:space="preserve">Volume XI, No. 1                                  $8 ea.                      </w:t>
      </w:r>
      <w:r w:rsidR="00E75229">
        <w:t xml:space="preserve">                    Fall 1999 (1</w:t>
      </w:r>
      <w:r w:rsidR="00F47C95">
        <w:t xml:space="preserve"> copy</w:t>
      </w:r>
      <w:r>
        <w:t>)</w:t>
      </w:r>
    </w:p>
    <w:p w:rsidR="00A26F94" w:rsidRDefault="00A26F94" w:rsidP="00D92B78">
      <w:pPr>
        <w:spacing w:after="0" w:line="240" w:lineRule="auto"/>
      </w:pPr>
      <w:r>
        <w:t>Contents:</w:t>
      </w:r>
    </w:p>
    <w:p w:rsidR="00A26F94" w:rsidRDefault="00A26F94" w:rsidP="00D92B78">
      <w:pPr>
        <w:spacing w:after="0" w:line="240" w:lineRule="auto"/>
      </w:pPr>
      <w:r>
        <w:t>-Wine, Women, &amp;War: Observations on the Life of the Comte de Saxe</w:t>
      </w:r>
    </w:p>
    <w:p w:rsidR="00A26F94" w:rsidRDefault="00A26F94" w:rsidP="00D92B78">
      <w:pPr>
        <w:spacing w:after="0" w:line="240" w:lineRule="auto"/>
      </w:pPr>
      <w:r>
        <w:t xml:space="preserve">- </w:t>
      </w:r>
      <w:proofErr w:type="spellStart"/>
      <w:r>
        <w:t>Lobostiz</w:t>
      </w:r>
      <w:proofErr w:type="spellEnd"/>
      <w:r>
        <w:t>: Frederick’s First Battle of the Seven Years’ War</w:t>
      </w:r>
    </w:p>
    <w:p w:rsidR="00A26F94" w:rsidRDefault="00A26F94" w:rsidP="00D92B78">
      <w:pPr>
        <w:spacing w:after="0" w:line="240" w:lineRule="auto"/>
      </w:pPr>
      <w:r>
        <w:t>- The Battle on Snowshoes: French &amp; Indian War Scenario</w:t>
      </w:r>
    </w:p>
    <w:p w:rsidR="00A26F94" w:rsidRDefault="00A26F94" w:rsidP="00D92B78">
      <w:pPr>
        <w:spacing w:after="0" w:line="240" w:lineRule="auto"/>
      </w:pPr>
      <w:r>
        <w:t>- Book Review by Christopher Duffy</w:t>
      </w:r>
    </w:p>
    <w:p w:rsidR="006B2130" w:rsidRDefault="006B2130" w:rsidP="00D92B78">
      <w:pPr>
        <w:spacing w:after="0" w:line="240" w:lineRule="auto"/>
      </w:pPr>
    </w:p>
    <w:p w:rsidR="006B2130" w:rsidRDefault="006B2130" w:rsidP="00D92B78">
      <w:pPr>
        <w:spacing w:after="0" w:line="240" w:lineRule="auto"/>
      </w:pPr>
      <w:r>
        <w:t xml:space="preserve">Volume XII, No.3                                  $8 ea.                      </w:t>
      </w:r>
      <w:r w:rsidR="00A26F94">
        <w:t xml:space="preserve">          </w:t>
      </w:r>
      <w:r w:rsidR="00F47C95">
        <w:t xml:space="preserve">          Fall 2001 (10</w:t>
      </w:r>
      <w:r>
        <w:t xml:space="preserve"> copies)</w:t>
      </w:r>
    </w:p>
    <w:p w:rsidR="006B2130" w:rsidRDefault="006B2130" w:rsidP="00D92B78">
      <w:pPr>
        <w:spacing w:after="0" w:line="240" w:lineRule="auto"/>
      </w:pPr>
      <w:r>
        <w:t>Contents:</w:t>
      </w:r>
    </w:p>
    <w:p w:rsidR="006B2130" w:rsidRDefault="006B2130" w:rsidP="006B2130">
      <w:pPr>
        <w:spacing w:after="0" w:line="240" w:lineRule="auto"/>
      </w:pPr>
      <w:r>
        <w:t>- Portugal in the Seven Years’ War, British Artillery (Color Section)</w:t>
      </w:r>
    </w:p>
    <w:p w:rsidR="006B2130" w:rsidRDefault="006B2130" w:rsidP="006B2130">
      <w:pPr>
        <w:spacing w:after="0" w:line="240" w:lineRule="auto"/>
      </w:pPr>
      <w:r>
        <w:t>- Spanish, British, and Portuguese Orders of Battle</w:t>
      </w:r>
    </w:p>
    <w:p w:rsidR="006B2130" w:rsidRDefault="006B2130" w:rsidP="006B2130">
      <w:pPr>
        <w:spacing w:after="0" w:line="240" w:lineRule="auto"/>
      </w:pPr>
      <w:r>
        <w:t>- More Information About Gr</w:t>
      </w:r>
      <w:r w:rsidRPr="006B2130">
        <w:rPr>
          <w:color w:val="000000"/>
        </w:rPr>
        <w:t>ü</w:t>
      </w:r>
      <w:r>
        <w:t>n Loudon</w:t>
      </w:r>
    </w:p>
    <w:p w:rsidR="006B2130" w:rsidRDefault="006B2130" w:rsidP="006B2130">
      <w:pPr>
        <w:spacing w:after="0" w:line="240" w:lineRule="auto"/>
      </w:pPr>
      <w:r>
        <w:lastRenderedPageBreak/>
        <w:t>- Horace St. Paul’s Journal: 1757, Into Silesia</w:t>
      </w:r>
    </w:p>
    <w:p w:rsidR="00405F38" w:rsidRDefault="00405F38" w:rsidP="00D92B78">
      <w:pPr>
        <w:spacing w:after="0" w:line="240" w:lineRule="auto"/>
      </w:pPr>
    </w:p>
    <w:p w:rsidR="00405F38" w:rsidRDefault="00405F38" w:rsidP="00405F38">
      <w:pPr>
        <w:spacing w:after="0"/>
      </w:pPr>
      <w:r>
        <w:t xml:space="preserve">Volume XII, No.4                                  $8 ea.           </w:t>
      </w:r>
      <w:r w:rsidR="00A26F94">
        <w:t xml:space="preserve">             </w:t>
      </w:r>
      <w:r w:rsidR="00F47C95">
        <w:t xml:space="preserve">                 Summer 2002 (6</w:t>
      </w:r>
      <w:r>
        <w:t xml:space="preserve"> copies)</w:t>
      </w:r>
    </w:p>
    <w:p w:rsidR="00405F38" w:rsidRDefault="00405F38" w:rsidP="00405F38">
      <w:pPr>
        <w:spacing w:after="0"/>
      </w:pPr>
      <w:r>
        <w:t>Contents:</w:t>
      </w:r>
    </w:p>
    <w:p w:rsidR="00405F38" w:rsidRDefault="00405F38" w:rsidP="00405F38">
      <w:pPr>
        <w:spacing w:after="0"/>
      </w:pPr>
      <w:r>
        <w:t>- The Chevalier de L</w:t>
      </w:r>
      <w:r w:rsidR="003D3BB1" w:rsidRPr="003D3BB1">
        <w:rPr>
          <w:bCs/>
          <w:color w:val="333333"/>
        </w:rPr>
        <w:t>é</w:t>
      </w:r>
      <w:r>
        <w:t>vis</w:t>
      </w:r>
    </w:p>
    <w:p w:rsidR="00405F38" w:rsidRDefault="00405F38" w:rsidP="00405F38">
      <w:pPr>
        <w:spacing w:after="0"/>
      </w:pPr>
      <w:r>
        <w:t>- Horsemeat and Mutiny in Canada</w:t>
      </w:r>
    </w:p>
    <w:p w:rsidR="00405F38" w:rsidRDefault="00405F38" w:rsidP="00405F38">
      <w:pPr>
        <w:spacing w:after="0"/>
      </w:pPr>
      <w:r>
        <w:t xml:space="preserve">- Infantry Fire and Wargame Design </w:t>
      </w:r>
    </w:p>
    <w:p w:rsidR="00405F38" w:rsidRDefault="00405F38" w:rsidP="00405F38">
      <w:pPr>
        <w:spacing w:after="0"/>
      </w:pPr>
      <w:r>
        <w:t>- Young Choiseul at War</w:t>
      </w:r>
    </w:p>
    <w:p w:rsidR="00405F38" w:rsidRDefault="00405F38" w:rsidP="00405F38">
      <w:pPr>
        <w:spacing w:after="0"/>
      </w:pPr>
      <w:r>
        <w:t>- Hessian Hat Poms</w:t>
      </w:r>
    </w:p>
    <w:p w:rsidR="00405F38" w:rsidRDefault="00405F38" w:rsidP="00405F38">
      <w:pPr>
        <w:spacing w:after="0"/>
      </w:pPr>
      <w:r>
        <w:t>- Sweden’s Role in the Seven Years War</w:t>
      </w:r>
    </w:p>
    <w:p w:rsidR="00405F38" w:rsidRDefault="00405F38" w:rsidP="00405F38">
      <w:pPr>
        <w:spacing w:after="0"/>
      </w:pPr>
      <w:r>
        <w:t xml:space="preserve">-Horace St. Paul’s Journal: 1757, Road to Lissa and Banks of the Oder   </w:t>
      </w:r>
    </w:p>
    <w:p w:rsidR="00405F38" w:rsidRDefault="00405F38" w:rsidP="00D92B78">
      <w:pPr>
        <w:spacing w:after="0" w:line="240" w:lineRule="auto"/>
      </w:pPr>
    </w:p>
    <w:p w:rsidR="00D92B78" w:rsidRDefault="00D92B78" w:rsidP="00D92B78">
      <w:pPr>
        <w:spacing w:after="0" w:line="240" w:lineRule="auto"/>
      </w:pPr>
    </w:p>
    <w:p w:rsidR="00D92B78" w:rsidRDefault="00D92B78" w:rsidP="00D92B78">
      <w:pPr>
        <w:spacing w:after="0"/>
      </w:pPr>
      <w:r>
        <w:t>Vol</w:t>
      </w:r>
      <w:r w:rsidR="009E6BB7">
        <w:t>ume</w:t>
      </w:r>
      <w:r>
        <w:t xml:space="preserve">. XIII, No. 1                                      $8 ea.                           </w:t>
      </w:r>
      <w:r w:rsidR="00F47C95">
        <w:t xml:space="preserve">         Winter 2003 (22</w:t>
      </w:r>
      <w:r w:rsidR="00405F38">
        <w:t xml:space="preserve"> copies</w:t>
      </w:r>
      <w:r>
        <w:t>)</w:t>
      </w:r>
    </w:p>
    <w:p w:rsidR="00D92B78" w:rsidRDefault="00D92B78" w:rsidP="00D92B78">
      <w:pPr>
        <w:spacing w:after="0" w:line="240" w:lineRule="auto"/>
      </w:pPr>
      <w:r>
        <w:t xml:space="preserve">Contents: </w:t>
      </w:r>
    </w:p>
    <w:p w:rsidR="00D92B78" w:rsidRDefault="00D92B78" w:rsidP="00D92B78">
      <w:pPr>
        <w:spacing w:after="0" w:line="240" w:lineRule="auto"/>
      </w:pPr>
      <w:r>
        <w:t>- Seven Years War Artillery: Shuvalov Howitzer</w:t>
      </w:r>
    </w:p>
    <w:p w:rsidR="00D92B78" w:rsidRDefault="00D92B78" w:rsidP="00D92B78">
      <w:pPr>
        <w:spacing w:after="0" w:line="240" w:lineRule="auto"/>
      </w:pPr>
      <w:r>
        <w:t>- The Arquebusiers de Grassin</w:t>
      </w:r>
    </w:p>
    <w:p w:rsidR="00D92B78" w:rsidRDefault="00D92B78" w:rsidP="00D92B78">
      <w:pPr>
        <w:spacing w:after="0" w:line="240" w:lineRule="auto"/>
      </w:pPr>
      <w:r>
        <w:t>- Friedrich Wilhelm von Seydlitz</w:t>
      </w:r>
    </w:p>
    <w:p w:rsidR="00D92B78" w:rsidRDefault="00D92B78" w:rsidP="00D92B78">
      <w:pPr>
        <w:spacing w:after="0" w:line="240" w:lineRule="auto"/>
      </w:pPr>
      <w:r>
        <w:t>- Product Reviews</w:t>
      </w:r>
    </w:p>
    <w:p w:rsidR="00D92B78" w:rsidRDefault="00D92B78" w:rsidP="00D92B78">
      <w:pPr>
        <w:spacing w:after="0" w:line="240" w:lineRule="auto"/>
      </w:pPr>
      <w:r>
        <w:t xml:space="preserve">- Horace St. Paul’s </w:t>
      </w:r>
      <w:r w:rsidR="00DC3A8B">
        <w:t>Journal</w:t>
      </w:r>
      <w:r>
        <w:t>: 1757, With the Main Army outside Breslau</w:t>
      </w:r>
    </w:p>
    <w:p w:rsidR="009E6BB7" w:rsidRDefault="009E6BB7" w:rsidP="00D92B78">
      <w:pPr>
        <w:spacing w:after="0" w:line="240" w:lineRule="auto"/>
      </w:pPr>
    </w:p>
    <w:p w:rsidR="009E6BB7" w:rsidRDefault="009E6BB7" w:rsidP="00D92B78">
      <w:pPr>
        <w:spacing w:after="0" w:line="240" w:lineRule="auto"/>
      </w:pPr>
      <w:r>
        <w:t xml:space="preserve">Volume XIII, No. 2                                        $8 ea.                 </w:t>
      </w:r>
      <w:r w:rsidR="005C0686">
        <w:t xml:space="preserve">                    Fall 2003 (5</w:t>
      </w:r>
      <w:r>
        <w:t xml:space="preserve"> copies)</w:t>
      </w:r>
    </w:p>
    <w:p w:rsidR="009E6BB7" w:rsidRDefault="009E6BB7" w:rsidP="00D92B78">
      <w:pPr>
        <w:spacing w:after="0" w:line="240" w:lineRule="auto"/>
      </w:pPr>
      <w:r>
        <w:t>Contents:</w:t>
      </w:r>
    </w:p>
    <w:p w:rsidR="009E6BB7" w:rsidRDefault="009E6BB7" w:rsidP="00D92B78">
      <w:pPr>
        <w:spacing w:after="0" w:line="240" w:lineRule="auto"/>
      </w:pPr>
      <w:r>
        <w:t>North Carolina Provincials in the Seven Years’ War</w:t>
      </w:r>
    </w:p>
    <w:p w:rsidR="009E6BB7" w:rsidRDefault="009E6BB7" w:rsidP="00D92B78">
      <w:pPr>
        <w:spacing w:after="0" w:line="240" w:lineRule="auto"/>
      </w:pPr>
      <w:r>
        <w:t>George Washington and the French and Indian War</w:t>
      </w:r>
    </w:p>
    <w:p w:rsidR="009E6BB7" w:rsidRDefault="009E6BB7" w:rsidP="00D92B78">
      <w:pPr>
        <w:spacing w:after="0" w:line="240" w:lineRule="auto"/>
      </w:pPr>
      <w:r>
        <w:t xml:space="preserve">Austerlitz and </w:t>
      </w:r>
      <w:proofErr w:type="spellStart"/>
      <w:r>
        <w:t>Hochkirch</w:t>
      </w:r>
      <w:proofErr w:type="spellEnd"/>
      <w:r>
        <w:t xml:space="preserve"> Compared, </w:t>
      </w:r>
      <w:proofErr w:type="spellStart"/>
      <w:r>
        <w:t>Kolin</w:t>
      </w:r>
      <w:proofErr w:type="spellEnd"/>
      <w:r>
        <w:t xml:space="preserve"> Refight, </w:t>
      </w:r>
      <w:proofErr w:type="spellStart"/>
      <w:r>
        <w:t>Grassin</w:t>
      </w:r>
      <w:proofErr w:type="spellEnd"/>
      <w:r>
        <w:t xml:space="preserve"> Flags</w:t>
      </w:r>
    </w:p>
    <w:p w:rsidR="009E6BB7" w:rsidRDefault="009E6BB7" w:rsidP="00D92B78">
      <w:pPr>
        <w:spacing w:after="0" w:line="240" w:lineRule="auto"/>
      </w:pPr>
      <w:r>
        <w:t>Provincial Troops at the Siege of Havana</w:t>
      </w:r>
    </w:p>
    <w:p w:rsidR="009E6BB7" w:rsidRDefault="009E6BB7" w:rsidP="00D92B78">
      <w:pPr>
        <w:spacing w:after="0" w:line="240" w:lineRule="auto"/>
      </w:pPr>
    </w:p>
    <w:p w:rsidR="00D92B78" w:rsidRDefault="00D92B78" w:rsidP="00D92B78">
      <w:pPr>
        <w:spacing w:after="0" w:line="240" w:lineRule="auto"/>
      </w:pPr>
    </w:p>
    <w:p w:rsidR="00D92B78" w:rsidRDefault="00D92B78" w:rsidP="00D92B78">
      <w:pPr>
        <w:spacing w:after="0" w:line="240" w:lineRule="auto"/>
      </w:pPr>
      <w:r>
        <w:t xml:space="preserve">Volume XIII, No. 4                                 $8 ea.                                </w:t>
      </w:r>
      <w:r w:rsidR="005C0686">
        <w:t xml:space="preserve">           Spring 2005 (10</w:t>
      </w:r>
      <w:r>
        <w:t xml:space="preserve"> copies)</w:t>
      </w:r>
    </w:p>
    <w:p w:rsidR="00D92B78" w:rsidRDefault="00D92B78" w:rsidP="00D92B78">
      <w:pPr>
        <w:spacing w:after="0" w:line="240" w:lineRule="auto"/>
      </w:pPr>
      <w:r>
        <w:t xml:space="preserve"> Contents:</w:t>
      </w:r>
    </w:p>
    <w:p w:rsidR="00D92B78" w:rsidRDefault="00D92B78" w:rsidP="00D92B78">
      <w:pPr>
        <w:spacing w:after="0" w:line="240" w:lineRule="auto"/>
      </w:pPr>
      <w:r>
        <w:t xml:space="preserve">- Some Genoese Militia Uniforms of the War of the Austrian Succession (Color Section) </w:t>
      </w:r>
    </w:p>
    <w:p w:rsidR="00D92B78" w:rsidRDefault="00D92B78" w:rsidP="00D92B78">
      <w:pPr>
        <w:spacing w:after="0" w:line="240" w:lineRule="auto"/>
      </w:pPr>
      <w:r>
        <w:t>- Wargaming the 18</w:t>
      </w:r>
      <w:r w:rsidRPr="00D92B78">
        <w:rPr>
          <w:vertAlign w:val="superscript"/>
        </w:rPr>
        <w:t>th</w:t>
      </w:r>
      <w:r>
        <w:t xml:space="preserve"> Century</w:t>
      </w:r>
    </w:p>
    <w:p w:rsidR="00D92B78" w:rsidRDefault="00D92B78" w:rsidP="00D92B78">
      <w:pPr>
        <w:spacing w:after="0" w:line="240" w:lineRule="auto"/>
      </w:pPr>
      <w:r>
        <w:t>- Daniel Morgan in the Seven Years’ War</w:t>
      </w:r>
    </w:p>
    <w:p w:rsidR="00D92B78" w:rsidRDefault="00D92B78" w:rsidP="00D92B78">
      <w:pPr>
        <w:spacing w:after="0" w:line="240" w:lineRule="auto"/>
      </w:pPr>
      <w:r>
        <w:t>- George Washington Part III</w:t>
      </w:r>
    </w:p>
    <w:p w:rsidR="00D92B78" w:rsidRDefault="00DC3A8B" w:rsidP="00D92B78">
      <w:pPr>
        <w:spacing w:after="0" w:line="240" w:lineRule="auto"/>
      </w:pPr>
      <w:r>
        <w:t>- The Royal R</w:t>
      </w:r>
      <w:r w:rsidR="00D92B78">
        <w:t>egiment of Artillery</w:t>
      </w:r>
    </w:p>
    <w:p w:rsidR="00A26F94" w:rsidRDefault="00A26F94" w:rsidP="00D92B78">
      <w:pPr>
        <w:spacing w:after="0" w:line="240" w:lineRule="auto"/>
      </w:pPr>
    </w:p>
    <w:p w:rsidR="00A26F94" w:rsidRDefault="00A26F94" w:rsidP="00D92B78">
      <w:pPr>
        <w:spacing w:after="0" w:line="240" w:lineRule="auto"/>
      </w:pPr>
      <w:r>
        <w:t xml:space="preserve">Volume XIV, No.1                                  $8 </w:t>
      </w:r>
      <w:proofErr w:type="spellStart"/>
      <w:r>
        <w:t>ea</w:t>
      </w:r>
      <w:proofErr w:type="spellEnd"/>
      <w:r>
        <w:t xml:space="preserve">                       </w:t>
      </w:r>
      <w:r w:rsidR="00F47C95">
        <w:t xml:space="preserve">                    </w:t>
      </w:r>
      <w:proofErr w:type="gramStart"/>
      <w:r w:rsidR="00F47C95">
        <w:t>Fall</w:t>
      </w:r>
      <w:proofErr w:type="gramEnd"/>
      <w:r w:rsidR="00F47C95">
        <w:t xml:space="preserve"> 2005 (3</w:t>
      </w:r>
      <w:r>
        <w:t xml:space="preserve"> copies)</w:t>
      </w:r>
    </w:p>
    <w:p w:rsidR="00A26F94" w:rsidRDefault="00A26F94" w:rsidP="00D92B78">
      <w:pPr>
        <w:spacing w:after="0" w:line="240" w:lineRule="auto"/>
      </w:pPr>
      <w:r>
        <w:t>- George Washington and the French and Indian War Part IV</w:t>
      </w:r>
    </w:p>
    <w:p w:rsidR="00A26F94" w:rsidRDefault="00A26F94" w:rsidP="00D92B78">
      <w:pPr>
        <w:spacing w:after="0" w:line="240" w:lineRule="auto"/>
      </w:pPr>
      <w:r>
        <w:t>- The Pennsylvania Long Rifle</w:t>
      </w:r>
    </w:p>
    <w:p w:rsidR="00A26F94" w:rsidRDefault="00A26F94" w:rsidP="00D92B78">
      <w:pPr>
        <w:spacing w:after="0" w:line="240" w:lineRule="auto"/>
      </w:pPr>
      <w:r>
        <w:t>- The Capture of Quebec</w:t>
      </w:r>
    </w:p>
    <w:p w:rsidR="00A26F94" w:rsidRDefault="00A26F94" w:rsidP="00D92B78">
      <w:pPr>
        <w:spacing w:after="0" w:line="240" w:lineRule="auto"/>
      </w:pPr>
      <w:r>
        <w:t>- French Seven Years’ War Infantry Battalion Organization</w:t>
      </w:r>
    </w:p>
    <w:p w:rsidR="00A26F94" w:rsidRDefault="00A26F94" w:rsidP="00D92B78">
      <w:pPr>
        <w:spacing w:after="0" w:line="240" w:lineRule="auto"/>
      </w:pPr>
      <w:r>
        <w:t>- Humphrey Bland</w:t>
      </w:r>
    </w:p>
    <w:p w:rsidR="00A26F94" w:rsidRDefault="00A26F94" w:rsidP="00D92B78">
      <w:pPr>
        <w:spacing w:after="0" w:line="240" w:lineRule="auto"/>
      </w:pPr>
      <w:r>
        <w:t>- George Townshend</w:t>
      </w:r>
    </w:p>
    <w:p w:rsidR="00A26F94" w:rsidRDefault="00A26F94" w:rsidP="00D92B78">
      <w:pPr>
        <w:spacing w:after="0" w:line="240" w:lineRule="auto"/>
      </w:pPr>
      <w:r>
        <w:t>- From the Veranda of Sans Souci</w:t>
      </w:r>
    </w:p>
    <w:p w:rsidR="00A26F94" w:rsidRDefault="00A26F94" w:rsidP="00D92B78">
      <w:pPr>
        <w:spacing w:after="0" w:line="240" w:lineRule="auto"/>
      </w:pPr>
    </w:p>
    <w:p w:rsidR="00AE49F6" w:rsidRDefault="00AE49F6" w:rsidP="00D92B78">
      <w:pPr>
        <w:spacing w:after="0" w:line="240" w:lineRule="auto"/>
      </w:pPr>
    </w:p>
    <w:p w:rsidR="00AE49F6" w:rsidRDefault="00AE49F6" w:rsidP="00D92B78">
      <w:pPr>
        <w:spacing w:after="0" w:line="240" w:lineRule="auto"/>
      </w:pPr>
      <w:r>
        <w:t xml:space="preserve">Volume XIV, No. 2                                $8 ea.                         </w:t>
      </w:r>
      <w:r w:rsidR="00F47C95">
        <w:t xml:space="preserve">                  Summer 2006 (8</w:t>
      </w:r>
      <w:bookmarkStart w:id="0" w:name="_GoBack"/>
      <w:bookmarkEnd w:id="0"/>
      <w:r>
        <w:t xml:space="preserve"> copies)</w:t>
      </w:r>
    </w:p>
    <w:p w:rsidR="00AE49F6" w:rsidRDefault="006A3212" w:rsidP="00D92B78">
      <w:pPr>
        <w:spacing w:after="0" w:line="240" w:lineRule="auto"/>
      </w:pPr>
      <w:r>
        <w:t>-The Life and T</w:t>
      </w:r>
      <w:r w:rsidR="00AE49F6">
        <w:t xml:space="preserve">imes of </w:t>
      </w:r>
      <w:proofErr w:type="spellStart"/>
      <w:r w:rsidR="00AE49F6">
        <w:t>Seckendorf</w:t>
      </w:r>
      <w:proofErr w:type="spellEnd"/>
      <w:r w:rsidR="00AE49F6">
        <w:t>, Part I</w:t>
      </w:r>
    </w:p>
    <w:p w:rsidR="00AE49F6" w:rsidRDefault="00AE49F6" w:rsidP="00D92B78">
      <w:pPr>
        <w:spacing w:after="0" w:line="240" w:lineRule="auto"/>
      </w:pPr>
      <w:r>
        <w:t>-</w:t>
      </w:r>
      <w:proofErr w:type="spellStart"/>
      <w:r>
        <w:t>Wargaming</w:t>
      </w:r>
      <w:proofErr w:type="spellEnd"/>
      <w:r>
        <w:t xml:space="preserve"> the SYW, Part I; SYW Battlefield Tour with Ken Bunger and Todd Fisher</w:t>
      </w:r>
    </w:p>
    <w:p w:rsidR="00AE49F6" w:rsidRDefault="00AE49F6" w:rsidP="00D92B78">
      <w:pPr>
        <w:spacing w:after="0" w:line="240" w:lineRule="auto"/>
      </w:pPr>
      <w:r>
        <w:t>-</w:t>
      </w:r>
      <w:proofErr w:type="spellStart"/>
      <w:r>
        <w:t>Roundshot</w:t>
      </w:r>
      <w:proofErr w:type="spellEnd"/>
      <w:r>
        <w:t xml:space="preserve"> Measuring Method for </w:t>
      </w:r>
      <w:proofErr w:type="spellStart"/>
      <w:r>
        <w:t>Wargames</w:t>
      </w:r>
      <w:proofErr w:type="spellEnd"/>
      <w:r>
        <w:t xml:space="preserve">; Ask </w:t>
      </w:r>
      <w:proofErr w:type="spellStart"/>
      <w:r>
        <w:t>Alte</w:t>
      </w:r>
      <w:proofErr w:type="spellEnd"/>
      <w:r>
        <w:t xml:space="preserve"> Fritz</w:t>
      </w:r>
    </w:p>
    <w:p w:rsidR="00AE49F6" w:rsidRDefault="00AE49F6" w:rsidP="00D92B78">
      <w:pPr>
        <w:spacing w:after="0" w:line="240" w:lineRule="auto"/>
      </w:pPr>
      <w:r>
        <w:t>-</w:t>
      </w:r>
      <w:proofErr w:type="spellStart"/>
      <w:r>
        <w:t>Stremlined</w:t>
      </w:r>
      <w:proofErr w:type="spellEnd"/>
      <w:r>
        <w:t xml:space="preserve"> </w:t>
      </w:r>
      <w:proofErr w:type="spellStart"/>
      <w:r>
        <w:t>Wargame</w:t>
      </w:r>
      <w:proofErr w:type="spellEnd"/>
      <w:r>
        <w:t xml:space="preserve"> </w:t>
      </w:r>
      <w:proofErr w:type="spellStart"/>
      <w:r>
        <w:t>Mechanics</w:t>
      </w:r>
      <w:proofErr w:type="gramStart"/>
      <w:r>
        <w:t>;From</w:t>
      </w:r>
      <w:proofErr w:type="spellEnd"/>
      <w:proofErr w:type="gramEnd"/>
      <w:r>
        <w:t xml:space="preserve"> the Veranda of Sans Souci</w:t>
      </w:r>
    </w:p>
    <w:p w:rsidR="009E6BB7" w:rsidRDefault="009E6BB7" w:rsidP="00D92B78">
      <w:pPr>
        <w:spacing w:after="0" w:line="240" w:lineRule="auto"/>
      </w:pPr>
    </w:p>
    <w:p w:rsidR="006A3212" w:rsidRDefault="006A3212" w:rsidP="00D92B78">
      <w:pPr>
        <w:spacing w:after="0" w:line="240" w:lineRule="auto"/>
      </w:pPr>
      <w:r>
        <w:t>Volume XVIII, No.1                              $10 ea.                                        Spring 2013 (3</w:t>
      </w:r>
      <w:r w:rsidR="005C0686">
        <w:t xml:space="preserve"> </w:t>
      </w:r>
      <w:r>
        <w:t>copies)</w:t>
      </w:r>
    </w:p>
    <w:p w:rsidR="006A3212" w:rsidRDefault="006A3212" w:rsidP="00D92B78">
      <w:pPr>
        <w:spacing w:after="0" w:line="240" w:lineRule="auto"/>
      </w:pPr>
      <w:r>
        <w:t>-</w:t>
      </w:r>
      <w:proofErr w:type="spellStart"/>
      <w:r>
        <w:t>Hesse</w:t>
      </w:r>
      <w:proofErr w:type="spellEnd"/>
      <w:r>
        <w:t xml:space="preserve">-Kassel Stands Alone: The Battle of </w:t>
      </w:r>
      <w:proofErr w:type="spellStart"/>
      <w:r>
        <w:t>Sandershausen</w:t>
      </w:r>
      <w:proofErr w:type="spellEnd"/>
      <w:r>
        <w:t>, July 21, 1758</w:t>
      </w:r>
    </w:p>
    <w:p w:rsidR="006A3212" w:rsidRDefault="006A3212" w:rsidP="00D92B78">
      <w:pPr>
        <w:spacing w:after="0" w:line="240" w:lineRule="auto"/>
      </w:pPr>
      <w:r>
        <w:t>-Book Reviews</w:t>
      </w:r>
    </w:p>
    <w:p w:rsidR="006A3212" w:rsidRDefault="006A3212" w:rsidP="00D92B78">
      <w:pPr>
        <w:spacing w:after="0" w:line="240" w:lineRule="auto"/>
      </w:pPr>
      <w:r>
        <w:t xml:space="preserve">-Items of Interest </w:t>
      </w:r>
    </w:p>
    <w:p w:rsidR="006A3212" w:rsidRDefault="006A3212" w:rsidP="00D92B78">
      <w:pPr>
        <w:spacing w:after="0" w:line="240" w:lineRule="auto"/>
      </w:pPr>
    </w:p>
    <w:p w:rsidR="006A3212" w:rsidRDefault="006A3212" w:rsidP="00D92B78">
      <w:pPr>
        <w:spacing w:after="0" w:line="240" w:lineRule="auto"/>
      </w:pPr>
      <w:r>
        <w:t xml:space="preserve">Volume XVIII, No. 2                               $ 10 ea. (larger size)                    Fall 2013 </w:t>
      </w:r>
      <w:r w:rsidR="005C0686">
        <w:t>(5 copies)</w:t>
      </w:r>
    </w:p>
    <w:p w:rsidR="006A3212" w:rsidRDefault="006A3212" w:rsidP="006A3212">
      <w:pPr>
        <w:spacing w:after="0" w:line="240" w:lineRule="auto"/>
      </w:pPr>
      <w:r>
        <w:t>-Enlightened Rogues: Light Infantry and Partisan Theorists of the Eighteenth Century, 1740-1800.</w:t>
      </w:r>
    </w:p>
    <w:p w:rsidR="006A3212" w:rsidRDefault="006A3212" w:rsidP="006A3212">
      <w:pPr>
        <w:spacing w:after="0" w:line="240" w:lineRule="auto"/>
      </w:pPr>
      <w:r>
        <w:t>-Convention Report</w:t>
      </w:r>
    </w:p>
    <w:p w:rsidR="006A3212" w:rsidRDefault="006A3212" w:rsidP="006A3212">
      <w:pPr>
        <w:spacing w:after="0" w:line="240" w:lineRule="auto"/>
      </w:pPr>
      <w:r>
        <w:t>-Book Reviews</w:t>
      </w:r>
    </w:p>
    <w:p w:rsidR="006A3212" w:rsidRDefault="006A3212" w:rsidP="00D92B78">
      <w:pPr>
        <w:spacing w:after="0" w:line="240" w:lineRule="auto"/>
      </w:pPr>
    </w:p>
    <w:p w:rsidR="006A3212" w:rsidRDefault="006A3212" w:rsidP="00D92B78">
      <w:pPr>
        <w:spacing w:after="0" w:line="240" w:lineRule="auto"/>
      </w:pPr>
      <w:r>
        <w:t>Volume XIX, No. 1                               $ 10 ea.                                       Winter 2014 (5 copies)</w:t>
      </w:r>
    </w:p>
    <w:p w:rsidR="006A3212" w:rsidRDefault="006A3212" w:rsidP="00D92B78">
      <w:pPr>
        <w:spacing w:after="0" w:line="240" w:lineRule="auto"/>
      </w:pPr>
      <w:r>
        <w:t>-</w:t>
      </w:r>
      <w:proofErr w:type="spellStart"/>
      <w:r>
        <w:t>Flanquers</w:t>
      </w:r>
      <w:proofErr w:type="spellEnd"/>
      <w:r>
        <w:t xml:space="preserve"> and Pelotons-Hessian Links between the Seven Years’ War and the American War of Independence   </w:t>
      </w:r>
    </w:p>
    <w:p w:rsidR="006A3212" w:rsidRDefault="006A3212" w:rsidP="00D92B78">
      <w:pPr>
        <w:spacing w:after="0" w:line="240" w:lineRule="auto"/>
      </w:pPr>
      <w:r>
        <w:t xml:space="preserve">-“Over the Bodies of our Enemies” The Battle of </w:t>
      </w:r>
      <w:proofErr w:type="spellStart"/>
      <w:r>
        <w:t>Mollwitz</w:t>
      </w:r>
      <w:proofErr w:type="spellEnd"/>
      <w:r>
        <w:t>, April 10, 1741</w:t>
      </w:r>
    </w:p>
    <w:p w:rsidR="006A3212" w:rsidRDefault="006A3212" w:rsidP="00D92B78">
      <w:pPr>
        <w:spacing w:after="0" w:line="240" w:lineRule="auto"/>
      </w:pPr>
      <w:r>
        <w:t xml:space="preserve">-A Scoundrel’s Scoundrel: The Life and Exploits of </w:t>
      </w:r>
      <w:proofErr w:type="spellStart"/>
      <w:r>
        <w:t>Franciscus</w:t>
      </w:r>
      <w:proofErr w:type="spellEnd"/>
      <w:r>
        <w:t xml:space="preserve"> von der </w:t>
      </w:r>
      <w:proofErr w:type="spellStart"/>
      <w:r>
        <w:t>Trenck</w:t>
      </w:r>
      <w:proofErr w:type="spellEnd"/>
      <w:r>
        <w:t xml:space="preserve"> </w:t>
      </w:r>
    </w:p>
    <w:p w:rsidR="006A3212" w:rsidRDefault="006A3212" w:rsidP="00D92B78">
      <w:pPr>
        <w:spacing w:after="0" w:line="240" w:lineRule="auto"/>
      </w:pPr>
      <w:r>
        <w:t>-Robert Rogers and His Rangers</w:t>
      </w:r>
    </w:p>
    <w:p w:rsidR="006A3212" w:rsidRDefault="006A3212" w:rsidP="00D92B78">
      <w:pPr>
        <w:spacing w:after="0" w:line="240" w:lineRule="auto"/>
      </w:pPr>
      <w:r>
        <w:t>-Book Reviews</w:t>
      </w:r>
    </w:p>
    <w:p w:rsidR="006A3212" w:rsidRDefault="006A3212" w:rsidP="00D92B78">
      <w:pPr>
        <w:spacing w:after="0" w:line="240" w:lineRule="auto"/>
      </w:pPr>
    </w:p>
    <w:p w:rsidR="009E6BB7" w:rsidRDefault="009E6BB7" w:rsidP="00D92B78">
      <w:pPr>
        <w:spacing w:after="0" w:line="240" w:lineRule="auto"/>
      </w:pPr>
      <w:r>
        <w:t>Assorted other works:</w:t>
      </w:r>
    </w:p>
    <w:p w:rsidR="009E6BB7" w:rsidRDefault="009E6BB7" w:rsidP="00D92B78">
      <w:pPr>
        <w:spacing w:after="0" w:line="240" w:lineRule="auto"/>
      </w:pPr>
    </w:p>
    <w:p w:rsidR="009E6BB7" w:rsidRDefault="009E6BB7" w:rsidP="00D92B78">
      <w:pPr>
        <w:spacing w:after="0" w:line="240" w:lineRule="auto"/>
      </w:pPr>
      <w:r>
        <w:t xml:space="preserve">Francis Baron </w:t>
      </w:r>
      <w:proofErr w:type="spellStart"/>
      <w:r>
        <w:t>Trenck</w:t>
      </w:r>
      <w:proofErr w:type="spellEnd"/>
      <w:r>
        <w:t xml:space="preserve">, </w:t>
      </w:r>
      <w:r>
        <w:rPr>
          <w:i/>
        </w:rPr>
        <w:t xml:space="preserve">Memoirs of the Life of Baron </w:t>
      </w:r>
      <w:proofErr w:type="spellStart"/>
      <w:r>
        <w:rPr>
          <w:i/>
        </w:rPr>
        <w:t>Trenck</w:t>
      </w:r>
      <w:proofErr w:type="spellEnd"/>
      <w:r>
        <w:t xml:space="preserve">. James J. Mitchell ed. and Illus. </w:t>
      </w:r>
      <w:r w:rsidR="00EB140F">
        <w:t>$10</w:t>
      </w:r>
    </w:p>
    <w:p w:rsidR="00EB140F" w:rsidRDefault="00EB140F" w:rsidP="00D92B78">
      <w:pPr>
        <w:spacing w:after="0" w:line="240" w:lineRule="auto"/>
      </w:pPr>
      <w:r>
        <w:t>(6 copies)</w:t>
      </w:r>
    </w:p>
    <w:p w:rsidR="00EB140F" w:rsidRDefault="00EB140F" w:rsidP="00D92B78">
      <w:pPr>
        <w:spacing w:after="0" w:line="240" w:lineRule="auto"/>
      </w:pPr>
    </w:p>
    <w:p w:rsidR="00EB140F" w:rsidRPr="009E6BB7" w:rsidRDefault="00EB140F" w:rsidP="00D92B78">
      <w:pPr>
        <w:spacing w:after="0" w:line="240" w:lineRule="auto"/>
      </w:pPr>
    </w:p>
    <w:p w:rsidR="00D92B78" w:rsidRDefault="00D92B78" w:rsidP="00D92B78">
      <w:pPr>
        <w:spacing w:after="0" w:line="240" w:lineRule="auto"/>
      </w:pPr>
    </w:p>
    <w:p w:rsidR="00D92B78" w:rsidRDefault="00D92B78" w:rsidP="00D92B78">
      <w:pPr>
        <w:spacing w:after="0" w:line="240" w:lineRule="auto"/>
      </w:pPr>
      <w:r>
        <w:t xml:space="preserve">     </w:t>
      </w:r>
    </w:p>
    <w:p w:rsidR="00531353" w:rsidRDefault="00531353" w:rsidP="00531353">
      <w:pPr>
        <w:spacing w:after="0" w:line="240" w:lineRule="auto"/>
        <w:ind w:left="60"/>
      </w:pPr>
    </w:p>
    <w:p w:rsidR="00531353" w:rsidRPr="00531353" w:rsidRDefault="00531353" w:rsidP="00531353">
      <w:pPr>
        <w:spacing w:after="0" w:line="240" w:lineRule="auto"/>
        <w:ind w:left="60"/>
      </w:pPr>
    </w:p>
    <w:sectPr w:rsidR="00531353" w:rsidRPr="00531353" w:rsidSect="00F24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F2686"/>
    <w:multiLevelType w:val="hybridMultilevel"/>
    <w:tmpl w:val="3FF60CAA"/>
    <w:lvl w:ilvl="0" w:tplc="2D94E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A3FB7"/>
    <w:multiLevelType w:val="hybridMultilevel"/>
    <w:tmpl w:val="3B0467AC"/>
    <w:lvl w:ilvl="0" w:tplc="BBAE996C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D7E5A61"/>
    <w:multiLevelType w:val="hybridMultilevel"/>
    <w:tmpl w:val="7654E68A"/>
    <w:lvl w:ilvl="0" w:tplc="FFA89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35193"/>
    <w:multiLevelType w:val="hybridMultilevel"/>
    <w:tmpl w:val="3D100A70"/>
    <w:lvl w:ilvl="0" w:tplc="5CAC973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F3F4193"/>
    <w:multiLevelType w:val="hybridMultilevel"/>
    <w:tmpl w:val="ECD2EA9E"/>
    <w:lvl w:ilvl="0" w:tplc="10C6BBC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4F06265"/>
    <w:multiLevelType w:val="hybridMultilevel"/>
    <w:tmpl w:val="6CC8CE4E"/>
    <w:lvl w:ilvl="0" w:tplc="EE14FD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BF"/>
    <w:rsid w:val="00001A19"/>
    <w:rsid w:val="00077F45"/>
    <w:rsid w:val="000D0CE9"/>
    <w:rsid w:val="00263296"/>
    <w:rsid w:val="00310368"/>
    <w:rsid w:val="00377354"/>
    <w:rsid w:val="003B54E9"/>
    <w:rsid w:val="003D3BB1"/>
    <w:rsid w:val="00405F38"/>
    <w:rsid w:val="00531353"/>
    <w:rsid w:val="005344EE"/>
    <w:rsid w:val="005946A6"/>
    <w:rsid w:val="005C0686"/>
    <w:rsid w:val="00631322"/>
    <w:rsid w:val="0065355F"/>
    <w:rsid w:val="006A3212"/>
    <w:rsid w:val="006B2130"/>
    <w:rsid w:val="007C1FA4"/>
    <w:rsid w:val="00812708"/>
    <w:rsid w:val="00814B7F"/>
    <w:rsid w:val="0085196A"/>
    <w:rsid w:val="008C2E55"/>
    <w:rsid w:val="009E6BB7"/>
    <w:rsid w:val="00A151CB"/>
    <w:rsid w:val="00A26F94"/>
    <w:rsid w:val="00AE49F6"/>
    <w:rsid w:val="00AF0CFF"/>
    <w:rsid w:val="00B72AB3"/>
    <w:rsid w:val="00BC230D"/>
    <w:rsid w:val="00C037BF"/>
    <w:rsid w:val="00C172C5"/>
    <w:rsid w:val="00C3053E"/>
    <w:rsid w:val="00C36829"/>
    <w:rsid w:val="00C452C5"/>
    <w:rsid w:val="00CE1B95"/>
    <w:rsid w:val="00D14E18"/>
    <w:rsid w:val="00D463E5"/>
    <w:rsid w:val="00D92B78"/>
    <w:rsid w:val="00DC3A8B"/>
    <w:rsid w:val="00E75229"/>
    <w:rsid w:val="00E81CF3"/>
    <w:rsid w:val="00EB140F"/>
    <w:rsid w:val="00EF594F"/>
    <w:rsid w:val="00F248E4"/>
    <w:rsid w:val="00F47C95"/>
    <w:rsid w:val="00F507EF"/>
    <w:rsid w:val="00F8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712C2-BFE6-4AEC-BA51-B3D8B2A5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5A08E61-E785-4DD3-B07D-387900A3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 Mc Intyre</cp:lastModifiedBy>
  <cp:revision>3</cp:revision>
  <dcterms:created xsi:type="dcterms:W3CDTF">2014-03-26T10:06:00Z</dcterms:created>
  <dcterms:modified xsi:type="dcterms:W3CDTF">2014-07-02T00:11:00Z</dcterms:modified>
</cp:coreProperties>
</file>